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92" w:rsidRPr="006F431C" w:rsidRDefault="006F431C" w:rsidP="006F431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F431C">
        <w:rPr>
          <w:b/>
          <w:sz w:val="28"/>
          <w:szCs w:val="28"/>
        </w:rPr>
        <w:t>Special Road District #8</w:t>
      </w:r>
    </w:p>
    <w:p w:rsidR="006F431C" w:rsidRPr="006F431C" w:rsidRDefault="006F431C" w:rsidP="006F431C">
      <w:pPr>
        <w:spacing w:after="0" w:line="240" w:lineRule="auto"/>
        <w:jc w:val="center"/>
        <w:rPr>
          <w:b/>
          <w:sz w:val="28"/>
          <w:szCs w:val="28"/>
        </w:rPr>
      </w:pPr>
      <w:r w:rsidRPr="006F431C">
        <w:rPr>
          <w:b/>
          <w:sz w:val="28"/>
          <w:szCs w:val="28"/>
        </w:rPr>
        <w:t>PO Box 646</w:t>
      </w:r>
    </w:p>
    <w:p w:rsidR="006F431C" w:rsidRPr="006F431C" w:rsidRDefault="006F431C" w:rsidP="006F431C">
      <w:pPr>
        <w:spacing w:after="0" w:line="240" w:lineRule="auto"/>
        <w:jc w:val="center"/>
        <w:rPr>
          <w:b/>
          <w:sz w:val="28"/>
          <w:szCs w:val="28"/>
        </w:rPr>
      </w:pPr>
      <w:r w:rsidRPr="006F431C">
        <w:rPr>
          <w:b/>
          <w:sz w:val="28"/>
          <w:szCs w:val="28"/>
        </w:rPr>
        <w:t>La Pine, OR 07739</w:t>
      </w:r>
    </w:p>
    <w:p w:rsidR="006F431C" w:rsidRDefault="006F431C" w:rsidP="006F431C">
      <w:pPr>
        <w:jc w:val="center"/>
        <w:rPr>
          <w:b/>
          <w:sz w:val="28"/>
          <w:szCs w:val="28"/>
        </w:rPr>
      </w:pPr>
    </w:p>
    <w:p w:rsidR="006F431C" w:rsidRDefault="006F431C" w:rsidP="006F4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</w:t>
      </w:r>
    </w:p>
    <w:p w:rsidR="006F431C" w:rsidRDefault="006F431C" w:rsidP="006F431C">
      <w:pPr>
        <w:jc w:val="center"/>
        <w:rPr>
          <w:b/>
          <w:sz w:val="28"/>
          <w:szCs w:val="28"/>
        </w:rPr>
      </w:pPr>
      <w:r w:rsidRPr="006F431C">
        <w:rPr>
          <w:b/>
          <w:sz w:val="28"/>
          <w:szCs w:val="28"/>
        </w:rPr>
        <w:t xml:space="preserve"> Regular Meeting</w:t>
      </w:r>
      <w:r>
        <w:rPr>
          <w:b/>
          <w:sz w:val="28"/>
          <w:szCs w:val="28"/>
        </w:rPr>
        <w:t xml:space="preserve"> </w:t>
      </w:r>
      <w:r w:rsidRPr="006F431C">
        <w:rPr>
          <w:b/>
          <w:sz w:val="28"/>
          <w:szCs w:val="28"/>
        </w:rPr>
        <w:t>January 21, 2019</w:t>
      </w:r>
    </w:p>
    <w:p w:rsidR="006F431C" w:rsidRDefault="006F431C" w:rsidP="006F431C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:rsidR="006F431C" w:rsidRDefault="006F431C" w:rsidP="006F431C">
      <w:pPr>
        <w:rPr>
          <w:sz w:val="24"/>
          <w:szCs w:val="24"/>
        </w:rPr>
      </w:pPr>
      <w:r>
        <w:rPr>
          <w:sz w:val="24"/>
          <w:szCs w:val="24"/>
        </w:rPr>
        <w:t>Minutes:</w:t>
      </w:r>
    </w:p>
    <w:p w:rsidR="006F431C" w:rsidRDefault="006F431C" w:rsidP="006F431C">
      <w:pPr>
        <w:rPr>
          <w:sz w:val="24"/>
          <w:szCs w:val="24"/>
        </w:rPr>
      </w:pPr>
      <w:r>
        <w:rPr>
          <w:sz w:val="24"/>
          <w:szCs w:val="24"/>
        </w:rPr>
        <w:t>Treasurer’s Report:</w:t>
      </w:r>
    </w:p>
    <w:p w:rsidR="006F431C" w:rsidRDefault="006F431C" w:rsidP="006F431C">
      <w:pPr>
        <w:rPr>
          <w:sz w:val="24"/>
          <w:szCs w:val="24"/>
        </w:rPr>
      </w:pPr>
      <w:r>
        <w:rPr>
          <w:sz w:val="24"/>
          <w:szCs w:val="24"/>
        </w:rPr>
        <w:t>New Bills:</w:t>
      </w:r>
    </w:p>
    <w:p w:rsidR="006F431C" w:rsidRDefault="006F431C" w:rsidP="006F431C">
      <w:pPr>
        <w:rPr>
          <w:sz w:val="24"/>
          <w:szCs w:val="24"/>
        </w:rPr>
      </w:pPr>
      <w:r>
        <w:rPr>
          <w:sz w:val="24"/>
          <w:szCs w:val="24"/>
        </w:rPr>
        <w:t>Correspondence: Letter from County re: Colleen Halverson continuing as Treasurer; Melanie Butler continuing as Secretary.</w:t>
      </w:r>
    </w:p>
    <w:p w:rsidR="006F431C" w:rsidRDefault="006F431C" w:rsidP="006F431C">
      <w:pPr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:rsidR="006F431C" w:rsidRDefault="006F431C" w:rsidP="006F431C">
      <w:pPr>
        <w:rPr>
          <w:sz w:val="24"/>
          <w:szCs w:val="24"/>
        </w:rPr>
      </w:pPr>
      <w:r>
        <w:rPr>
          <w:sz w:val="24"/>
          <w:szCs w:val="24"/>
        </w:rPr>
        <w:t>New Business: Colleen Halverson will be puttting her house up for sale in the summer. We need a new treasurer. She is willing to continue until we find another treasurer or she sells her home. Confirm Melanie Butler has continuing as Secretary.</w:t>
      </w:r>
    </w:p>
    <w:p w:rsidR="006F431C" w:rsidRDefault="006F431C" w:rsidP="006F431C">
      <w:pPr>
        <w:rPr>
          <w:sz w:val="24"/>
          <w:szCs w:val="24"/>
        </w:rPr>
      </w:pPr>
      <w:r>
        <w:rPr>
          <w:sz w:val="24"/>
          <w:szCs w:val="24"/>
        </w:rPr>
        <w:t>Next Meeting:</w:t>
      </w:r>
    </w:p>
    <w:p w:rsidR="006F431C" w:rsidRPr="006F431C" w:rsidRDefault="006F431C" w:rsidP="006F431C">
      <w:pPr>
        <w:rPr>
          <w:sz w:val="24"/>
          <w:szCs w:val="24"/>
        </w:rPr>
      </w:pPr>
      <w:r>
        <w:rPr>
          <w:sz w:val="24"/>
          <w:szCs w:val="24"/>
        </w:rPr>
        <w:t>Adejournment:</w:t>
      </w:r>
    </w:p>
    <w:sectPr w:rsidR="006F431C" w:rsidRPr="006F4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C"/>
    <w:rsid w:val="00023797"/>
    <w:rsid w:val="006F431C"/>
    <w:rsid w:val="00AA081F"/>
    <w:rsid w:val="00B3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Ann Butler</dc:creator>
  <cp:lastModifiedBy>Melanie Ann Butler</cp:lastModifiedBy>
  <cp:revision>2</cp:revision>
  <dcterms:created xsi:type="dcterms:W3CDTF">2020-01-02T00:08:00Z</dcterms:created>
  <dcterms:modified xsi:type="dcterms:W3CDTF">2020-01-02T00:08:00Z</dcterms:modified>
</cp:coreProperties>
</file>